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8E04" w14:textId="77777777" w:rsidR="005F62FB" w:rsidRPr="00C75745" w:rsidRDefault="005F62FB" w:rsidP="005F62FB">
      <w:pPr>
        <w:pStyle w:val="Ttulo"/>
        <w:rPr>
          <w:rFonts w:cs="Arial"/>
          <w:bCs/>
          <w:sz w:val="20"/>
        </w:rPr>
      </w:pPr>
      <w:r>
        <w:rPr>
          <w:rFonts w:cs="Arial"/>
          <w:bCs/>
          <w:sz w:val="20"/>
          <w:highlight w:val="yellow"/>
        </w:rPr>
        <w:t xml:space="preserve">AVISO DE </w:t>
      </w:r>
      <w:r w:rsidRPr="00C75745">
        <w:rPr>
          <w:rFonts w:cs="Arial"/>
          <w:bCs/>
          <w:sz w:val="20"/>
          <w:highlight w:val="yellow"/>
        </w:rPr>
        <w:t>DISPENSA ELETRÔNICA Nº 00</w:t>
      </w:r>
      <w:r>
        <w:rPr>
          <w:rFonts w:cs="Arial"/>
          <w:bCs/>
          <w:sz w:val="20"/>
          <w:highlight w:val="yellow"/>
        </w:rPr>
        <w:t>1</w:t>
      </w:r>
      <w:r w:rsidRPr="00C75745">
        <w:rPr>
          <w:rFonts w:cs="Arial"/>
          <w:bCs/>
          <w:sz w:val="20"/>
          <w:highlight w:val="yellow"/>
        </w:rPr>
        <w:t>/25</w:t>
      </w:r>
      <w:r w:rsidRPr="00C75745">
        <w:rPr>
          <w:rFonts w:cs="Arial"/>
          <w:bCs/>
          <w:sz w:val="20"/>
        </w:rPr>
        <w:t xml:space="preserve"> - ART. 75, INCISO II, 14.133/21 - PROCESSO Nº 044/25</w:t>
      </w:r>
    </w:p>
    <w:p w14:paraId="67DC0DA3" w14:textId="77777777" w:rsidR="005F62FB" w:rsidRPr="00C75745" w:rsidRDefault="005F62FB" w:rsidP="005F62FB">
      <w:pPr>
        <w:pStyle w:val="Ttulo"/>
        <w:rPr>
          <w:rFonts w:cs="Arial"/>
          <w:bCs/>
          <w:sz w:val="20"/>
        </w:rPr>
      </w:pPr>
      <w:r w:rsidRPr="00C75745">
        <w:rPr>
          <w:rFonts w:cs="Arial"/>
          <w:bCs/>
          <w:sz w:val="20"/>
        </w:rPr>
        <w:t>TIPO MENOR PREÇO POR ITEM</w:t>
      </w:r>
    </w:p>
    <w:p w14:paraId="00040C6C" w14:textId="77777777" w:rsidR="005F62FB" w:rsidRPr="00C75745" w:rsidRDefault="005F62FB" w:rsidP="005F62FB">
      <w:pPr>
        <w:pStyle w:val="Nivel02-TITULOS"/>
        <w:numPr>
          <w:ilvl w:val="0"/>
          <w:numId w:val="0"/>
        </w:numPr>
        <w:spacing w:before="0"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65D356C" w14:textId="77777777" w:rsidR="005F62FB" w:rsidRPr="00C75745" w:rsidRDefault="005F62FB" w:rsidP="005F62FB">
      <w:pPr>
        <w:pStyle w:val="Nivel02-TITULOS"/>
        <w:numPr>
          <w:ilvl w:val="0"/>
          <w:numId w:val="0"/>
        </w:numPr>
        <w:spacing w:before="0"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75745">
        <w:rPr>
          <w:rFonts w:ascii="Arial" w:hAnsi="Arial" w:cs="Arial"/>
          <w:b/>
          <w:bCs/>
          <w:sz w:val="20"/>
          <w:szCs w:val="20"/>
        </w:rPr>
        <w:t>1- OBJETO: TRATA-SE DE CONTRATAÇÃO DIRETA, POR DISPENSA ELETRÔNICA DE LICITAÇÃO, PARA A AQUISIÇÃO DE 02 BOMBAS DE REMOÇÕES DE CONDENSADOS PARA AR CONDICIONADO TIPO SPLIT.</w:t>
      </w:r>
    </w:p>
    <w:p w14:paraId="30D72DD4" w14:textId="77777777" w:rsidR="005F62FB" w:rsidRPr="00C75745" w:rsidRDefault="005F62FB" w:rsidP="005F62F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2"/>
        <w:gridCol w:w="5216"/>
      </w:tblGrid>
      <w:tr w:rsidR="005F62FB" w:rsidRPr="00C75745" w14:paraId="4369EF4D" w14:textId="77777777" w:rsidTr="00286C01">
        <w:trPr>
          <w:trHeight w:val="289"/>
        </w:trPr>
        <w:tc>
          <w:tcPr>
            <w:tcW w:w="4644" w:type="dxa"/>
            <w:vAlign w:val="center"/>
          </w:tcPr>
          <w:p w14:paraId="4A05EB31" w14:textId="77777777" w:rsidR="005F62FB" w:rsidRPr="00C75745" w:rsidRDefault="005F62FB" w:rsidP="00286C01">
            <w:pPr>
              <w:pStyle w:val="Ttulo"/>
              <w:jc w:val="both"/>
              <w:rPr>
                <w:rFonts w:cs="Arial"/>
                <w:b w:val="0"/>
                <w:sz w:val="20"/>
              </w:rPr>
            </w:pPr>
            <w:r w:rsidRPr="00A40D12">
              <w:rPr>
                <w:rFonts w:cs="Arial"/>
                <w:bCs/>
                <w:sz w:val="20"/>
              </w:rPr>
              <w:t xml:space="preserve">DATA </w:t>
            </w:r>
            <w:r>
              <w:rPr>
                <w:rFonts w:cs="Arial"/>
                <w:bCs/>
                <w:sz w:val="20"/>
              </w:rPr>
              <w:t xml:space="preserve">DE RECEBIMENTO DA PROPOSTA: </w:t>
            </w:r>
          </w:p>
        </w:tc>
        <w:tc>
          <w:tcPr>
            <w:tcW w:w="5387" w:type="dxa"/>
            <w:vAlign w:val="center"/>
          </w:tcPr>
          <w:p w14:paraId="601C9416" w14:textId="77777777" w:rsidR="005F62FB" w:rsidRPr="00C75745" w:rsidRDefault="005F62FB" w:rsidP="00286C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FF0000"/>
              </w:rPr>
              <w:t>07/11/25 as 08:00horas até 12/11/25 as 08:00horas</w:t>
            </w:r>
          </w:p>
        </w:tc>
      </w:tr>
      <w:tr w:rsidR="005F62FB" w:rsidRPr="00C75745" w14:paraId="0D3F1391" w14:textId="77777777" w:rsidTr="00286C01">
        <w:tc>
          <w:tcPr>
            <w:tcW w:w="4644" w:type="dxa"/>
            <w:vAlign w:val="center"/>
          </w:tcPr>
          <w:p w14:paraId="520E389C" w14:textId="77777777" w:rsidR="005F62FB" w:rsidRPr="00C75745" w:rsidRDefault="005F62FB" w:rsidP="00286C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75745">
              <w:rPr>
                <w:rFonts w:ascii="Arial" w:eastAsia="Arial Unicode MS" w:hAnsi="Arial" w:cs="Arial"/>
                <w:b/>
              </w:rPr>
              <w:t>LOCAL:</w:t>
            </w:r>
          </w:p>
        </w:tc>
        <w:tc>
          <w:tcPr>
            <w:tcW w:w="5387" w:type="dxa"/>
            <w:vAlign w:val="center"/>
          </w:tcPr>
          <w:p w14:paraId="069E9822" w14:textId="77777777" w:rsidR="005F62FB" w:rsidRPr="00C75745" w:rsidRDefault="005F62FB" w:rsidP="00286C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75745">
              <w:rPr>
                <w:rFonts w:ascii="Arial" w:eastAsia="Arial Unicode MS" w:hAnsi="Arial" w:cs="Arial"/>
                <w:b/>
              </w:rPr>
              <w:t xml:space="preserve">Site: </w:t>
            </w:r>
            <w:hyperlink r:id="rId8" w:history="1">
              <w:r w:rsidRPr="00C75745">
                <w:rPr>
                  <w:rStyle w:val="Hyperlink"/>
                  <w:rFonts w:ascii="Arial" w:hAnsi="Arial" w:cs="Arial"/>
                  <w:b/>
                  <w:color w:val="auto"/>
                </w:rPr>
                <w:t>https://www.gov.br/compras/pt-br</w:t>
              </w:r>
            </w:hyperlink>
            <w:r w:rsidRPr="00C75745">
              <w:rPr>
                <w:rFonts w:ascii="Arial" w:hAnsi="Arial" w:cs="Arial"/>
                <w:b/>
              </w:rPr>
              <w:t xml:space="preserve"> </w:t>
            </w:r>
            <w:r w:rsidRPr="00C75745">
              <w:rPr>
                <w:rFonts w:ascii="Arial" w:eastAsia="Arial Unicode MS" w:hAnsi="Arial" w:cs="Arial"/>
                <w:b/>
              </w:rPr>
              <w:t>– compras.gov</w:t>
            </w:r>
          </w:p>
        </w:tc>
      </w:tr>
      <w:tr w:rsidR="005F62FB" w:rsidRPr="00C75745" w14:paraId="1FBBB953" w14:textId="77777777" w:rsidTr="00286C01">
        <w:tc>
          <w:tcPr>
            <w:tcW w:w="4644" w:type="dxa"/>
            <w:vAlign w:val="center"/>
          </w:tcPr>
          <w:p w14:paraId="47DE5287" w14:textId="77777777" w:rsidR="005F62FB" w:rsidRPr="00C75745" w:rsidRDefault="005F62FB" w:rsidP="00286C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C75745">
              <w:rPr>
                <w:rFonts w:ascii="Arial" w:eastAsia="Arial Unicode MS" w:hAnsi="Arial" w:cs="Arial"/>
                <w:b/>
              </w:rPr>
              <w:t xml:space="preserve">UASG: </w:t>
            </w:r>
          </w:p>
        </w:tc>
        <w:tc>
          <w:tcPr>
            <w:tcW w:w="5387" w:type="dxa"/>
            <w:vAlign w:val="center"/>
          </w:tcPr>
          <w:p w14:paraId="3710EF5E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C75745">
              <w:rPr>
                <w:rFonts w:ascii="Arial" w:eastAsia="Arial Unicode MS" w:hAnsi="Arial" w:cs="Arial"/>
                <w:b/>
              </w:rPr>
              <w:t>925010</w:t>
            </w:r>
          </w:p>
        </w:tc>
      </w:tr>
    </w:tbl>
    <w:p w14:paraId="7FC16643" w14:textId="77777777" w:rsidR="005F62FB" w:rsidRPr="00C75745" w:rsidRDefault="005F62FB" w:rsidP="005F62FB">
      <w:pPr>
        <w:spacing w:line="360" w:lineRule="auto"/>
        <w:ind w:right="57"/>
        <w:jc w:val="both"/>
        <w:rPr>
          <w:rFonts w:ascii="Arial" w:hAnsi="Arial" w:cs="Arial"/>
          <w:b/>
        </w:rPr>
      </w:pPr>
    </w:p>
    <w:p w14:paraId="397D12A0" w14:textId="7F6C3F0F" w:rsidR="005F62FB" w:rsidRPr="00C75745" w:rsidRDefault="005F62FB" w:rsidP="005F62FB">
      <w:pPr>
        <w:spacing w:line="360" w:lineRule="auto"/>
        <w:ind w:right="57"/>
        <w:jc w:val="both"/>
        <w:rPr>
          <w:rFonts w:ascii="Arial" w:hAnsi="Arial" w:cs="Arial"/>
        </w:rPr>
      </w:pPr>
      <w:r w:rsidRPr="00C75745">
        <w:rPr>
          <w:rFonts w:ascii="Arial" w:hAnsi="Arial" w:cs="Arial"/>
          <w:b/>
        </w:rPr>
        <w:t xml:space="preserve">2 - </w:t>
      </w:r>
      <w:r w:rsidRPr="006D6009">
        <w:rPr>
          <w:rFonts w:ascii="Arial" w:hAnsi="Arial" w:cs="Arial"/>
          <w:b/>
          <w:bCs/>
          <w:highlight w:val="yellow"/>
        </w:rPr>
        <w:t>ATENÇÃO AOS SUBITENS 12 E 13 DO TERMO DE REFERÊNCIA</w:t>
      </w:r>
      <w:r w:rsidRPr="00C75745">
        <w:rPr>
          <w:rFonts w:ascii="Arial" w:hAnsi="Arial" w:cs="Arial"/>
          <w:b/>
          <w:bCs/>
        </w:rPr>
        <w:t>: FORMAS E CRITÉRIOS DE SELEÇÃO DO FORNECEDOR</w:t>
      </w:r>
      <w:r>
        <w:rPr>
          <w:rFonts w:ascii="Arial" w:hAnsi="Arial" w:cs="Arial"/>
          <w:b/>
          <w:bCs/>
        </w:rPr>
        <w:t xml:space="preserve"> E DA HABILITAÇÃO, </w:t>
      </w:r>
      <w:r w:rsidRPr="00825E9B">
        <w:rPr>
          <w:rFonts w:ascii="Arial" w:eastAsia="Calibri" w:hAnsi="Arial" w:cs="Arial"/>
          <w:b/>
          <w:bCs/>
          <w:iCs/>
        </w:rPr>
        <w:t>DOCUMENTO ANEXO A ESTA.</w:t>
      </w:r>
      <w:r>
        <w:rPr>
          <w:rFonts w:ascii="Arial" w:eastAsia="Calibri" w:hAnsi="Arial" w:cs="Arial"/>
          <w:b/>
          <w:bCs/>
          <w:iCs/>
        </w:rPr>
        <w:t xml:space="preserve"> </w:t>
      </w:r>
    </w:p>
    <w:p w14:paraId="0E404863" w14:textId="77777777" w:rsidR="005F62FB" w:rsidRPr="00C75745" w:rsidRDefault="005F62FB" w:rsidP="005F62FB">
      <w:pPr>
        <w:spacing w:line="360" w:lineRule="auto"/>
        <w:jc w:val="both"/>
        <w:rPr>
          <w:rFonts w:ascii="Arial" w:hAnsi="Arial" w:cs="Arial"/>
        </w:rPr>
      </w:pPr>
    </w:p>
    <w:p w14:paraId="5325C3A6" w14:textId="77777777" w:rsidR="005F62FB" w:rsidRDefault="005F62FB" w:rsidP="005F62F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C75745">
        <w:rPr>
          <w:rFonts w:ascii="Arial" w:hAnsi="Arial" w:cs="Arial"/>
          <w:b/>
          <w:bCs/>
        </w:rPr>
        <w:t>3 - SRS. FORNECEDORES, FAZEMOS USO DE DETERMINADAS MARCAS COMO REFERÊNCIA, TENDO COMO ÚNICO OBJETIVO SINALIZAR AOS OFERTANTES QUE PRIMAMOS POR MATERIAIS/OBJETOS DE QUALIDADE - FORMULÁRIO Nº 026/25</w:t>
      </w:r>
      <w:r>
        <w:rPr>
          <w:rFonts w:ascii="Arial" w:hAnsi="Arial" w:cs="Arial"/>
          <w:b/>
          <w:bCs/>
        </w:rPr>
        <w:t>.</w:t>
      </w:r>
      <w:r w:rsidRPr="00C75745">
        <w:rPr>
          <w:rFonts w:ascii="Arial" w:hAnsi="Arial" w:cs="Arial"/>
          <w:b/>
          <w:bCs/>
          <w:u w:val="single"/>
        </w:rPr>
        <w:t xml:space="preserve"> </w:t>
      </w:r>
    </w:p>
    <w:p w14:paraId="6ACF8E4B" w14:textId="77777777" w:rsidR="005F62FB" w:rsidRDefault="005F62FB" w:rsidP="005F62F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3792CF07" w14:textId="77777777" w:rsidR="005F62FB" w:rsidRPr="00C75745" w:rsidRDefault="005F62FB" w:rsidP="005F62FB">
      <w:pPr>
        <w:spacing w:line="360" w:lineRule="auto"/>
        <w:jc w:val="both"/>
        <w:rPr>
          <w:rFonts w:ascii="Arial" w:hAnsi="Arial" w:cs="Arial"/>
          <w:b/>
        </w:rPr>
      </w:pPr>
      <w:r w:rsidRPr="00C75745">
        <w:rPr>
          <w:rFonts w:ascii="Arial" w:hAnsi="Arial" w:cs="Arial"/>
          <w:b/>
          <w:bCs/>
        </w:rPr>
        <w:t xml:space="preserve">4 - </w:t>
      </w:r>
      <w:r w:rsidRPr="00C75745">
        <w:rPr>
          <w:rFonts w:ascii="Arial" w:hAnsi="Arial" w:cs="Arial"/>
          <w:b/>
        </w:rPr>
        <w:t>GIOVANNA CRUZ – DIRETORA DO DEPARTAMENTO DE LICITAÇÕES E COMPRAS</w:t>
      </w:r>
      <w:r>
        <w:rPr>
          <w:rFonts w:ascii="Arial" w:hAnsi="Arial" w:cs="Arial"/>
          <w:b/>
        </w:rPr>
        <w:t xml:space="preserve"> – CÂMARA MUNICIPAL DE UBERLÂNDIA/MG - </w:t>
      </w:r>
      <w:r w:rsidRPr="00C75745">
        <w:rPr>
          <w:rFonts w:ascii="Arial" w:hAnsi="Arial" w:cs="Arial"/>
          <w:b/>
        </w:rPr>
        <w:t>TELEFONES: (34) 3239-1137 / 3239-1196 / 3239-1194 / 3239-2155</w:t>
      </w:r>
      <w:r>
        <w:rPr>
          <w:rFonts w:ascii="Arial" w:hAnsi="Arial" w:cs="Arial"/>
          <w:b/>
        </w:rPr>
        <w:t xml:space="preserve"> –   E-MAIL: COMPRAS@CAMARAUBERLANDIA.MG.GOV.BR</w:t>
      </w:r>
    </w:p>
    <w:p w14:paraId="161D1C15" w14:textId="77777777" w:rsidR="005F62FB" w:rsidRPr="00C75745" w:rsidRDefault="005F62FB" w:rsidP="005F62FB">
      <w:pPr>
        <w:spacing w:line="360" w:lineRule="auto"/>
        <w:jc w:val="both"/>
        <w:rPr>
          <w:rFonts w:ascii="Arial" w:hAnsi="Arial" w:cs="Arial"/>
        </w:rPr>
      </w:pPr>
    </w:p>
    <w:p w14:paraId="75CB119D" w14:textId="77777777" w:rsidR="005F62FB" w:rsidRDefault="005F62FB" w:rsidP="005F62FB">
      <w:pPr>
        <w:pStyle w:val="Ttulo"/>
        <w:rPr>
          <w:rFonts w:cs="Arial"/>
          <w:color w:val="1F497D" w:themeColor="text2"/>
          <w:sz w:val="20"/>
          <w:highlight w:val="yellow"/>
          <w:u w:val="single"/>
        </w:rPr>
      </w:pPr>
    </w:p>
    <w:p w14:paraId="0A6FB8E3" w14:textId="77777777" w:rsidR="005F62FB" w:rsidRDefault="005F62FB" w:rsidP="005F62FB">
      <w:pPr>
        <w:pStyle w:val="Ttulo"/>
        <w:rPr>
          <w:rFonts w:cs="Arial"/>
          <w:color w:val="1F497D" w:themeColor="text2"/>
          <w:sz w:val="20"/>
          <w:highlight w:val="yellow"/>
          <w:u w:val="single"/>
        </w:rPr>
      </w:pPr>
    </w:p>
    <w:p w14:paraId="7B1491E3" w14:textId="77777777" w:rsidR="005F62FB" w:rsidRDefault="005F62FB" w:rsidP="005F62FB">
      <w:pPr>
        <w:pStyle w:val="Ttulo"/>
        <w:rPr>
          <w:rFonts w:cs="Arial"/>
          <w:color w:val="1F497D" w:themeColor="text2"/>
          <w:sz w:val="20"/>
          <w:highlight w:val="yellow"/>
          <w:u w:val="single"/>
        </w:rPr>
      </w:pPr>
    </w:p>
    <w:p w14:paraId="5F2D9EDC" w14:textId="77777777" w:rsidR="005F62FB" w:rsidRDefault="005F62FB" w:rsidP="005F62FB">
      <w:pPr>
        <w:pStyle w:val="Ttulo"/>
        <w:rPr>
          <w:rFonts w:cs="Arial"/>
          <w:color w:val="1F497D" w:themeColor="text2"/>
          <w:sz w:val="20"/>
          <w:highlight w:val="yellow"/>
          <w:u w:val="single"/>
        </w:rPr>
      </w:pPr>
    </w:p>
    <w:p w14:paraId="74343F40" w14:textId="77777777" w:rsidR="005F62FB" w:rsidRPr="00536A6F" w:rsidRDefault="005F62FB" w:rsidP="005F62FB">
      <w:pPr>
        <w:pStyle w:val="Ttulo"/>
        <w:rPr>
          <w:rFonts w:cs="Arial"/>
          <w:color w:val="1F497D" w:themeColor="text2"/>
          <w:sz w:val="20"/>
          <w:u w:val="single"/>
        </w:rPr>
      </w:pPr>
      <w:r w:rsidRPr="00536A6F">
        <w:rPr>
          <w:rFonts w:cs="Arial"/>
          <w:color w:val="1F497D" w:themeColor="text2"/>
          <w:sz w:val="20"/>
          <w:highlight w:val="yellow"/>
          <w:u w:val="single"/>
        </w:rPr>
        <w:t>MODELO DE PROPOSTA</w:t>
      </w:r>
    </w:p>
    <w:p w14:paraId="136B7895" w14:textId="77777777" w:rsidR="005F62FB" w:rsidRPr="00C75745" w:rsidRDefault="005F62FB" w:rsidP="005F62FB">
      <w:pPr>
        <w:pStyle w:val="Ttulo"/>
        <w:jc w:val="both"/>
        <w:rPr>
          <w:rFonts w:cs="Arial"/>
          <w:sz w:val="20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143"/>
        <w:gridCol w:w="709"/>
        <w:gridCol w:w="520"/>
        <w:gridCol w:w="756"/>
        <w:gridCol w:w="630"/>
        <w:gridCol w:w="220"/>
        <w:gridCol w:w="1276"/>
      </w:tblGrid>
      <w:tr w:rsidR="005F62FB" w:rsidRPr="00C75745" w14:paraId="6FE6A878" w14:textId="77777777" w:rsidTr="00286C01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CFDA933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>Razão Social:</w:t>
            </w:r>
          </w:p>
        </w:tc>
        <w:tc>
          <w:tcPr>
            <w:tcW w:w="4454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A50BE6D" w14:textId="77777777" w:rsidR="005F62FB" w:rsidRPr="00C75745" w:rsidRDefault="005F62FB" w:rsidP="00286C01">
            <w:pPr>
              <w:pStyle w:val="Ttulo6"/>
              <w:spacing w:before="0"/>
              <w:jc w:val="both"/>
              <w:rPr>
                <w:rFonts w:cs="Arial"/>
                <w:sz w:val="20"/>
              </w:rPr>
            </w:pPr>
          </w:p>
        </w:tc>
        <w:tc>
          <w:tcPr>
            <w:tcW w:w="2835" w:type="dxa"/>
            <w:gridSpan w:val="5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6A63E95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2BB8B96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F62FB" w:rsidRPr="00C75745" w14:paraId="2ACAE886" w14:textId="77777777" w:rsidTr="00286C01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ED9FF86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0C2CB93C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F62FB" w:rsidRPr="00C75745" w14:paraId="26ADD10D" w14:textId="77777777" w:rsidTr="00286C01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5471939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539F708E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F62FB" w:rsidRPr="00C75745" w14:paraId="6D299461" w14:textId="77777777" w:rsidTr="00286C01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39B4EA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41DE6301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B88E9B8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E7AEED8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F62FB" w:rsidRPr="00C75745" w14:paraId="69A3CEA4" w14:textId="77777777" w:rsidTr="00286C01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F2E4B1E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5E049DBB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223F50F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687D3064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5B6548E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ED69876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F62FB" w:rsidRPr="00C75745" w14:paraId="6DBA7B06" w14:textId="77777777" w:rsidTr="00286C01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C3B595F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BE06BA7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B8EACDA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7B89F019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5CCE52B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>E-mail:</w:t>
            </w:r>
          </w:p>
        </w:tc>
        <w:tc>
          <w:tcPr>
            <w:tcW w:w="3402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508086A6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60E8486" w14:textId="77777777" w:rsidR="005F62FB" w:rsidRPr="00C75745" w:rsidRDefault="005F62FB" w:rsidP="005F62FB">
      <w:pPr>
        <w:spacing w:line="360" w:lineRule="auto"/>
        <w:jc w:val="both"/>
        <w:rPr>
          <w:rFonts w:ascii="Arial" w:hAnsi="Arial" w:cs="Arial"/>
        </w:rPr>
      </w:pPr>
    </w:p>
    <w:p w14:paraId="15FEDF86" w14:textId="77777777" w:rsidR="005F62FB" w:rsidRPr="00C75745" w:rsidRDefault="005F62FB" w:rsidP="005F62FB">
      <w:pPr>
        <w:spacing w:line="360" w:lineRule="auto"/>
        <w:jc w:val="both"/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425"/>
        <w:gridCol w:w="709"/>
        <w:gridCol w:w="2976"/>
        <w:gridCol w:w="1701"/>
        <w:gridCol w:w="202"/>
        <w:gridCol w:w="1641"/>
        <w:gridCol w:w="1843"/>
      </w:tblGrid>
      <w:tr w:rsidR="005F62FB" w:rsidRPr="00C75745" w14:paraId="50D20829" w14:textId="77777777" w:rsidTr="00286C01">
        <w:trPr>
          <w:cantSplit/>
          <w:trHeight w:val="444"/>
        </w:trPr>
        <w:tc>
          <w:tcPr>
            <w:tcW w:w="6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1DF29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6B0CAD" w14:textId="77777777" w:rsidR="005F62FB" w:rsidRPr="00C75745" w:rsidRDefault="005F62FB" w:rsidP="00286C01">
            <w:pPr>
              <w:pStyle w:val="Ttulo2"/>
              <w:spacing w:line="360" w:lineRule="auto"/>
              <w:jc w:val="both"/>
              <w:rPr>
                <w:rFonts w:cs="Arial"/>
                <w:color w:val="C00000"/>
                <w:lang w:val="es-ES_tradnl"/>
              </w:rPr>
            </w:pPr>
            <w:r w:rsidRPr="00C75745">
              <w:rPr>
                <w:rFonts w:cs="Arial"/>
                <w:color w:val="C00000"/>
                <w:lang w:val="es-ES_tradnl"/>
              </w:rPr>
              <w:t xml:space="preserve">Campos para </w:t>
            </w:r>
            <w:proofErr w:type="spellStart"/>
            <w:r w:rsidRPr="00C75745">
              <w:rPr>
                <w:rFonts w:cs="Arial"/>
                <w:color w:val="C00000"/>
                <w:lang w:val="es-ES_tradnl"/>
              </w:rPr>
              <w:t>preenchimento</w:t>
            </w:r>
            <w:proofErr w:type="spellEnd"/>
            <w:r w:rsidRPr="00C75745">
              <w:rPr>
                <w:rFonts w:cs="Arial"/>
                <w:color w:val="C00000"/>
                <w:lang w:val="es-ES_tradnl"/>
              </w:rPr>
              <w:t xml:space="preserve"> do </w:t>
            </w:r>
            <w:proofErr w:type="spellStart"/>
            <w:r w:rsidRPr="00C75745">
              <w:rPr>
                <w:rFonts w:cs="Arial"/>
                <w:color w:val="C00000"/>
                <w:lang w:val="es-ES_tradnl"/>
              </w:rPr>
              <w:t>Fornecedor</w:t>
            </w:r>
            <w:proofErr w:type="spellEnd"/>
          </w:p>
        </w:tc>
      </w:tr>
      <w:tr w:rsidR="005F62FB" w:rsidRPr="00C75745" w14:paraId="2D3F80DA" w14:textId="77777777" w:rsidTr="00286C01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48FF965" w14:textId="77777777" w:rsidR="005F62FB" w:rsidRPr="00C75745" w:rsidRDefault="005F62FB" w:rsidP="00286C01">
            <w:pPr>
              <w:pStyle w:val="Ttulo2"/>
              <w:spacing w:line="360" w:lineRule="auto"/>
              <w:ind w:left="113" w:right="113"/>
              <w:rPr>
                <w:rFonts w:cs="Arial"/>
              </w:rPr>
            </w:pPr>
            <w:r w:rsidRPr="00C75745">
              <w:rPr>
                <w:rFonts w:cs="Arial"/>
              </w:rPr>
              <w:lastRenderedPageBreak/>
              <w:t>Item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25F4BC4" w14:textId="77777777" w:rsidR="005F62FB" w:rsidRPr="00C75745" w:rsidRDefault="005F62FB" w:rsidP="00286C01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75745">
              <w:rPr>
                <w:rFonts w:ascii="Arial" w:hAnsi="Arial" w:cs="Arial"/>
                <w:b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CEA8142" w14:textId="77777777" w:rsidR="005F62FB" w:rsidRPr="00C75745" w:rsidRDefault="005F62FB" w:rsidP="00286C01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75745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B6D9FC3" w14:textId="77777777" w:rsidR="005F62FB" w:rsidRPr="00C75745" w:rsidRDefault="005F62FB" w:rsidP="00286C01">
            <w:pPr>
              <w:pStyle w:val="Ttulo2"/>
              <w:spacing w:line="360" w:lineRule="auto"/>
              <w:rPr>
                <w:rFonts w:cs="Arial"/>
                <w:b w:val="0"/>
                <w:bCs/>
                <w:lang w:val="es-ES_tradnl"/>
              </w:rPr>
            </w:pPr>
            <w:proofErr w:type="spellStart"/>
            <w:r w:rsidRPr="00C75745">
              <w:rPr>
                <w:rFonts w:cs="Arial"/>
                <w:lang w:val="es-ES_tradnl"/>
              </w:rPr>
              <w:t>Descrição</w:t>
            </w:r>
            <w:proofErr w:type="spellEnd"/>
            <w:r w:rsidRPr="00C75745">
              <w:rPr>
                <w:rFonts w:cs="Arial"/>
                <w:lang w:val="es-ES_tradnl"/>
              </w:rPr>
              <w:t xml:space="preserve"> do(s) objeto(s)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14:paraId="2796CD10" w14:textId="77777777" w:rsidR="005F62FB" w:rsidRPr="00C75745" w:rsidRDefault="005F62FB" w:rsidP="00286C01">
            <w:pPr>
              <w:pStyle w:val="Ttulo2"/>
              <w:spacing w:line="360" w:lineRule="auto"/>
              <w:rPr>
                <w:rFonts w:cs="Arial"/>
                <w:lang w:val="es-ES_tradnl"/>
              </w:rPr>
            </w:pPr>
            <w:r w:rsidRPr="00C75745">
              <w:rPr>
                <w:rFonts w:cs="Arial"/>
                <w:lang w:val="es-ES_tradnl"/>
              </w:rPr>
              <w:t xml:space="preserve">Marca e Modelo ofertado pelo </w:t>
            </w:r>
            <w:proofErr w:type="spellStart"/>
            <w:r w:rsidRPr="00C75745">
              <w:rPr>
                <w:rFonts w:cs="Arial"/>
                <w:lang w:val="es-ES_tradnl"/>
              </w:rPr>
              <w:t>Fornecedor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F45B4C1" w14:textId="77777777" w:rsidR="005F62FB" w:rsidRPr="00C75745" w:rsidRDefault="005F62FB" w:rsidP="00286C01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C75745">
              <w:rPr>
                <w:rFonts w:ascii="Arial" w:hAnsi="Arial" w:cs="Arial"/>
                <w:b/>
                <w:lang w:val="es-ES_tradnl"/>
              </w:rPr>
              <w:t xml:space="preserve">Valor </w:t>
            </w:r>
            <w:proofErr w:type="spellStart"/>
            <w:r w:rsidRPr="00C75745">
              <w:rPr>
                <w:rFonts w:ascii="Arial" w:hAnsi="Arial" w:cs="Arial"/>
                <w:b/>
                <w:lang w:val="es-ES_tradnl"/>
              </w:rPr>
              <w:t>Unit</w:t>
            </w:r>
            <w:proofErr w:type="spellEnd"/>
            <w:r w:rsidRPr="00C75745">
              <w:rPr>
                <w:rFonts w:ascii="Arial" w:hAnsi="Arial" w:cs="Arial"/>
                <w:b/>
                <w:lang w:val="es-ES_tradnl"/>
              </w:rPr>
              <w:t>.</w:t>
            </w:r>
          </w:p>
          <w:p w14:paraId="10343711" w14:textId="77777777" w:rsidR="005F62FB" w:rsidRPr="00C75745" w:rsidRDefault="005F62FB" w:rsidP="00286C01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C75745">
              <w:rPr>
                <w:rFonts w:ascii="Arial" w:hAnsi="Arial" w:cs="Arial"/>
                <w:b/>
                <w:lang w:val="es-ES_tradnl"/>
              </w:rPr>
              <w:t>em 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3E3150AE" w14:textId="77777777" w:rsidR="005F62FB" w:rsidRPr="00C75745" w:rsidRDefault="005F62FB" w:rsidP="00286C01">
            <w:pPr>
              <w:pStyle w:val="Ttulo2"/>
              <w:spacing w:line="360" w:lineRule="auto"/>
              <w:rPr>
                <w:rFonts w:cs="Arial"/>
                <w:lang w:val="es-ES_tradnl"/>
              </w:rPr>
            </w:pPr>
            <w:r w:rsidRPr="00C75745">
              <w:rPr>
                <w:rFonts w:cs="Arial"/>
                <w:lang w:val="es-ES_tradnl"/>
              </w:rPr>
              <w:t>Valor Total</w:t>
            </w:r>
          </w:p>
          <w:p w14:paraId="04F10452" w14:textId="77777777" w:rsidR="005F62FB" w:rsidRPr="00C75745" w:rsidRDefault="005F62FB" w:rsidP="00286C01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C75745">
              <w:rPr>
                <w:rFonts w:ascii="Arial" w:hAnsi="Arial" w:cs="Arial"/>
                <w:b/>
                <w:lang w:val="es-ES_tradnl"/>
              </w:rPr>
              <w:t>em R$</w:t>
            </w:r>
          </w:p>
        </w:tc>
      </w:tr>
      <w:tr w:rsidR="005F62FB" w:rsidRPr="00C75745" w14:paraId="309D0467" w14:textId="77777777" w:rsidTr="00286C01">
        <w:trPr>
          <w:cantSplit/>
          <w:trHeight w:val="1134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EF479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C75745">
              <w:rPr>
                <w:rFonts w:ascii="Arial" w:hAnsi="Arial" w:cs="Arial"/>
                <w:b/>
                <w:bCs/>
                <w:lang w:val="es-ES_tradnl"/>
              </w:rPr>
              <w:t>01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235B886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7574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1F4BC2F" w14:textId="77777777" w:rsidR="005F62FB" w:rsidRPr="00C75745" w:rsidRDefault="005F62FB" w:rsidP="00286C01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C75745">
              <w:rPr>
                <w:rFonts w:ascii="Arial" w:hAnsi="Arial" w:cs="Arial"/>
                <w:b/>
                <w:bCs/>
              </w:rPr>
              <w:t>unidades</w:t>
            </w: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4E3FFD6" w14:textId="77777777" w:rsidR="005F62FB" w:rsidRPr="00C75745" w:rsidRDefault="005F62FB" w:rsidP="00286C01">
            <w:pPr>
              <w:pStyle w:val="TableParagraph"/>
              <w:spacing w:line="360" w:lineRule="auto"/>
              <w:ind w:left="-104" w:right="8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745">
              <w:rPr>
                <w:rFonts w:ascii="Arial" w:hAnsi="Arial" w:cs="Arial"/>
                <w:b/>
                <w:bCs/>
                <w:sz w:val="20"/>
                <w:szCs w:val="20"/>
              </w:rPr>
              <w:t>Bomba de remoção de condensados</w:t>
            </w:r>
          </w:p>
          <w:p w14:paraId="59DA8764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</w:rPr>
              <w:t>Aplicação: ar condicionado tipo split; vazão mínima de 6L/h; elevação recalque mínimo: 2m; tensão 220Vac; ruído máximo: 25dB a 1m; garantia mínima de 6 (seis) meses</w:t>
            </w:r>
          </w:p>
          <w:p w14:paraId="2F88DF38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color w:val="1F497D" w:themeColor="text2"/>
              </w:rPr>
            </w:pPr>
            <w:r w:rsidRPr="00C75745">
              <w:rPr>
                <w:rFonts w:ascii="Arial" w:hAnsi="Arial" w:cs="Arial"/>
                <w:bCs/>
                <w:i/>
                <w:iCs/>
                <w:color w:val="1F497D" w:themeColor="text2"/>
                <w:lang w:val="es-ES_tradnl"/>
              </w:rPr>
              <w:t>Marca e Modelo sugerida</w:t>
            </w:r>
            <w:r>
              <w:rPr>
                <w:rFonts w:ascii="Arial" w:hAnsi="Arial" w:cs="Arial"/>
                <w:bCs/>
                <w:i/>
                <w:iCs/>
                <w:color w:val="1F497D" w:themeColor="text2"/>
                <w:lang w:val="es-ES_tradnl"/>
              </w:rPr>
              <w:t xml:space="preserve">: </w:t>
            </w:r>
            <w:r w:rsidRPr="00C75745">
              <w:rPr>
                <w:rFonts w:ascii="Arial" w:hAnsi="Arial" w:cs="Arial"/>
                <w:bCs/>
                <w:i/>
                <w:iCs/>
                <w:color w:val="1F497D" w:themeColor="text2"/>
                <w:lang w:val="es-ES_tradnl"/>
              </w:rPr>
              <w:t xml:space="preserve"> </w:t>
            </w:r>
            <w:r w:rsidRPr="00C75745">
              <w:rPr>
                <w:rFonts w:ascii="Arial" w:hAnsi="Arial" w:cs="Arial"/>
                <w:bCs/>
                <w:i/>
                <w:iCs/>
                <w:color w:val="1F497D" w:themeColor="text2"/>
              </w:rPr>
              <w:t xml:space="preserve">ASPEN Mini </w:t>
            </w:r>
            <w:proofErr w:type="spellStart"/>
            <w:r w:rsidRPr="00C75745">
              <w:rPr>
                <w:rFonts w:ascii="Arial" w:hAnsi="Arial" w:cs="Arial"/>
                <w:bCs/>
                <w:i/>
                <w:iCs/>
                <w:color w:val="1F497D" w:themeColor="text2"/>
              </w:rPr>
              <w:t>Acqua</w:t>
            </w:r>
            <w:proofErr w:type="spellEnd"/>
            <w:r w:rsidRPr="00C75745">
              <w:rPr>
                <w:rFonts w:ascii="Arial" w:hAnsi="Arial" w:cs="Arial"/>
                <w:bCs/>
                <w:i/>
                <w:iCs/>
                <w:color w:val="1F497D" w:themeColor="text2"/>
              </w:rPr>
              <w:t xml:space="preserve"> (Modelo: FP2723/2)</w:t>
            </w:r>
          </w:p>
          <w:p w14:paraId="30E843A8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7574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05AF010" wp14:editId="6BB87E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154305</wp:posOffset>
                  </wp:positionV>
                  <wp:extent cx="691515" cy="691515"/>
                  <wp:effectExtent l="0" t="0" r="0" b="0"/>
                  <wp:wrapTopAndBottom/>
                  <wp:docPr id="1920841843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841843" name="Imagem 192084184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14:paraId="5978557A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874142A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8369036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0473253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662514D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4D5C4D3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7ECB050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E34C8DA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center"/>
          </w:tcPr>
          <w:p w14:paraId="3A0A1A3A" w14:textId="77777777" w:rsidR="005F62FB" w:rsidRPr="00C75745" w:rsidRDefault="005F62FB" w:rsidP="00286C01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BEBB63" w14:textId="77777777" w:rsidR="005F62FB" w:rsidRPr="00C75745" w:rsidRDefault="005F62FB" w:rsidP="005F62FB">
      <w:pPr>
        <w:pStyle w:val="Corpodetexto2"/>
        <w:spacing w:line="360" w:lineRule="auto"/>
        <w:jc w:val="both"/>
        <w:rPr>
          <w:rFonts w:cs="Arial"/>
          <w:b w:val="0"/>
          <w:color w:val="auto"/>
          <w:sz w:val="20"/>
        </w:rPr>
      </w:pPr>
    </w:p>
    <w:p w14:paraId="3A2781E2" w14:textId="77777777" w:rsidR="005F62FB" w:rsidRPr="00C75745" w:rsidRDefault="005F62FB" w:rsidP="005F62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bCs/>
          <w:i/>
          <w:color w:val="FF0000"/>
        </w:rPr>
      </w:pPr>
      <w:r w:rsidRPr="00C75745">
        <w:rPr>
          <w:rFonts w:ascii="Arial" w:hAnsi="Arial" w:cs="Arial"/>
          <w:b/>
          <w:i/>
          <w:color w:val="FF0000"/>
        </w:rPr>
        <w:t>A apresentação da proposta implica</w:t>
      </w:r>
      <w:r w:rsidRPr="00C75745">
        <w:rPr>
          <w:rFonts w:ascii="Arial" w:eastAsia="Calibri" w:hAnsi="Arial" w:cs="Arial"/>
          <w:b/>
          <w:bCs/>
          <w:i/>
          <w:color w:val="FF0000"/>
        </w:rPr>
        <w:t xml:space="preserve"> a aceitação de todas as condições estabelecidas no Termo de Referência, documento anexo a esta.</w:t>
      </w:r>
    </w:p>
    <w:p w14:paraId="18AE886E" w14:textId="77777777" w:rsidR="005F62FB" w:rsidRPr="00C75745" w:rsidRDefault="005F62FB" w:rsidP="005F62FB">
      <w:pPr>
        <w:pStyle w:val="Recuodecorpodetexto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C75745">
        <w:rPr>
          <w:rFonts w:cs="Arial"/>
          <w:b w:val="0"/>
          <w:bCs w:val="0"/>
          <w:color w:val="auto"/>
          <w:sz w:val="20"/>
        </w:rPr>
        <w:t>Preço final deverá estar com todos os impostos, tributos, taxas, frete, dentre outras despesas necessárias à entrega dos itens.</w:t>
      </w:r>
    </w:p>
    <w:p w14:paraId="7AB4A8D1" w14:textId="77777777" w:rsidR="005F62FB" w:rsidRPr="00C75745" w:rsidRDefault="005F62FB" w:rsidP="005F62FB">
      <w:pPr>
        <w:pStyle w:val="Recuodecorpodetexto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C75745">
        <w:rPr>
          <w:rFonts w:cs="Arial"/>
          <w:b w:val="0"/>
          <w:bCs w:val="0"/>
          <w:color w:val="auto"/>
          <w:sz w:val="20"/>
        </w:rPr>
        <w:t>O pagamento será a vista, em até 05 dias úteis após a entrega total do item e liquidação da Nota Fiscal Eletrônica.</w:t>
      </w:r>
    </w:p>
    <w:p w14:paraId="7FBD575A" w14:textId="77777777" w:rsidR="005F62FB" w:rsidRPr="00C75745" w:rsidRDefault="005F62FB" w:rsidP="005F62FB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C75745">
        <w:rPr>
          <w:rFonts w:ascii="Arial" w:hAnsi="Arial" w:cs="Arial"/>
        </w:rPr>
        <w:t>Gestor da aquisição/contratação: Departamento de Administração/Helen</w:t>
      </w:r>
      <w:r>
        <w:rPr>
          <w:rFonts w:ascii="Arial" w:hAnsi="Arial" w:cs="Arial"/>
        </w:rPr>
        <w:t>.</w:t>
      </w:r>
    </w:p>
    <w:p w14:paraId="1DCD1A99" w14:textId="77777777" w:rsidR="005F62FB" w:rsidRPr="00825E9B" w:rsidRDefault="005F62FB" w:rsidP="005F62FB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C75745">
        <w:rPr>
          <w:rFonts w:ascii="Arial" w:hAnsi="Arial" w:cs="Arial"/>
        </w:rPr>
        <w:t xml:space="preserve">Prazo de Garantia: Caso não conste na descrição do item, a </w:t>
      </w:r>
      <w:r w:rsidRPr="00C75745">
        <w:rPr>
          <w:rFonts w:ascii="Arial" w:hAnsi="Arial" w:cs="Arial"/>
          <w:spacing w:val="1"/>
          <w:shd w:val="clear" w:color="auto" w:fill="FFFFFF"/>
        </w:rPr>
        <w:t>garantia será de 30 dias para produtos não duráveis, e 90 dias para produtos duráveis - artigos 18 e 26 do Código de Defesa do Consumidor.</w:t>
      </w:r>
    </w:p>
    <w:p w14:paraId="60821FA5" w14:textId="77777777" w:rsidR="005F62FB" w:rsidRDefault="005F62FB" w:rsidP="005F62FB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825E9B">
        <w:rPr>
          <w:rFonts w:ascii="Arial" w:hAnsi="Arial" w:cs="Arial"/>
        </w:rPr>
        <w:t>PRAZO DE ENTREGA: no prazo de 10 (dez) dias corridos do recebimento pelo fornecedor da nota de empenho.</w:t>
      </w:r>
    </w:p>
    <w:p w14:paraId="7B04E264" w14:textId="77777777" w:rsidR="005F62FB" w:rsidRPr="00825E9B" w:rsidRDefault="005F62FB" w:rsidP="005F62FB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825E9B">
        <w:rPr>
          <w:rFonts w:ascii="Arial" w:hAnsi="Arial" w:cs="Arial"/>
        </w:rPr>
        <w:t xml:space="preserve">DO LOCAL DE ENTREGA: Seção de Patrimônio e Almoxarifado - </w:t>
      </w:r>
      <w:r w:rsidRPr="00825E9B">
        <w:rPr>
          <w:rFonts w:ascii="Arial" w:eastAsia="Arial Unicode MS" w:hAnsi="Arial" w:cs="Arial"/>
        </w:rPr>
        <w:t xml:space="preserve">Câmara Municipal de Uberlândia – Av. João Naves de Ávila, 1617, Bairro Santa Mônica, CEP: 38.408-144 - </w:t>
      </w:r>
      <w:r w:rsidRPr="00825E9B">
        <w:rPr>
          <w:rFonts w:ascii="Arial" w:hAnsi="Arial" w:cs="Arial"/>
        </w:rPr>
        <w:t>no horário das 08:00h. às 12:00h. e das 14:00 às 17:00h – Uberlândia/MG.</w:t>
      </w:r>
    </w:p>
    <w:p w14:paraId="056E1449" w14:textId="77777777" w:rsidR="005F62FB" w:rsidRPr="00C75745" w:rsidRDefault="005F62FB" w:rsidP="005F62FB">
      <w:pPr>
        <w:spacing w:line="360" w:lineRule="auto"/>
        <w:jc w:val="both"/>
        <w:rPr>
          <w:rFonts w:ascii="Arial" w:hAnsi="Arial" w:cs="Arial"/>
        </w:rPr>
      </w:pPr>
    </w:p>
    <w:p w14:paraId="6B0CF508" w14:textId="77777777" w:rsidR="005F62FB" w:rsidRPr="00825E9B" w:rsidRDefault="005F62FB" w:rsidP="005F62FB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825E9B">
        <w:rPr>
          <w:rFonts w:ascii="Arial" w:hAnsi="Arial" w:cs="Arial"/>
          <w:b/>
          <w:bCs/>
          <w:i/>
          <w:iCs/>
        </w:rPr>
        <w:t>INFORMAR DADOS BANCÁRIO DA EMPRESA E A ASSINATURA DEVE SER DO REPRESENTANTE LEGAL DA EMPRESA.</w:t>
      </w:r>
    </w:p>
    <w:p w14:paraId="6B211CCE" w14:textId="77777777" w:rsidR="005F62FB" w:rsidRPr="00C75745" w:rsidRDefault="005F62FB" w:rsidP="005F62FB">
      <w:pPr>
        <w:rPr>
          <w:rFonts w:ascii="Arial" w:hAnsi="Arial" w:cs="Arial"/>
        </w:rPr>
      </w:pPr>
    </w:p>
    <w:p w14:paraId="50010178" w14:textId="77777777" w:rsidR="00CE779D" w:rsidRPr="000E5365" w:rsidRDefault="00CE779D" w:rsidP="0090650C">
      <w:pPr>
        <w:pStyle w:val="Ttulo"/>
        <w:spacing w:line="240" w:lineRule="auto"/>
        <w:jc w:val="both"/>
        <w:rPr>
          <w:rFonts w:cs="Arial"/>
          <w:b w:val="0"/>
          <w:sz w:val="20"/>
        </w:rPr>
      </w:pPr>
    </w:p>
    <w:sectPr w:rsidR="00CE779D" w:rsidRPr="000E5365" w:rsidSect="005A1724">
      <w:headerReference w:type="default" r:id="rId10"/>
      <w:footerReference w:type="default" r:id="rId11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6AAB" w14:textId="77777777" w:rsidR="009168C7" w:rsidRDefault="009168C7" w:rsidP="0090650C">
      <w:r>
        <w:separator/>
      </w:r>
    </w:p>
  </w:endnote>
  <w:endnote w:type="continuationSeparator" w:id="0">
    <w:p w14:paraId="55847448" w14:textId="77777777" w:rsidR="009168C7" w:rsidRDefault="009168C7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59264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35ECB40D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AD08FF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7216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D73F" w14:textId="77777777" w:rsidR="009168C7" w:rsidRDefault="009168C7" w:rsidP="0090650C">
      <w:r>
        <w:separator/>
      </w:r>
    </w:p>
  </w:footnote>
  <w:footnote w:type="continuationSeparator" w:id="0">
    <w:p w14:paraId="0769792D" w14:textId="77777777" w:rsidR="009168C7" w:rsidRDefault="009168C7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D94000B4"/>
    <w:lvl w:ilvl="0">
      <w:start w:val="1"/>
      <w:numFmt w:val="decimal"/>
      <w:pStyle w:val="Nivel01"/>
      <w:lvlText w:val="%1."/>
      <w:lvlJc w:val="left"/>
      <w:pPr>
        <w:ind w:left="360" w:hanging="360"/>
      </w:pPr>
    </w:lvl>
    <w:lvl w:ilvl="1">
      <w:start w:val="1"/>
      <w:numFmt w:val="decimal"/>
      <w:pStyle w:val="Nivel2"/>
      <w:lvlText w:val="%1.%2."/>
      <w:lvlJc w:val="left"/>
      <w:pPr>
        <w:ind w:left="1567" w:hanging="432"/>
      </w:pPr>
      <w:rPr>
        <w:b/>
        <w:bCs/>
      </w:rPr>
    </w:lvl>
    <w:lvl w:ilvl="2">
      <w:start w:val="1"/>
      <w:numFmt w:val="decimal"/>
      <w:pStyle w:val="Nivel3"/>
      <w:lvlText w:val="%1.%2.%3."/>
      <w:lvlJc w:val="left"/>
      <w:pPr>
        <w:ind w:left="3482" w:hanging="504"/>
      </w:pPr>
      <w:rPr>
        <w:rFonts w:ascii="Times New Roman" w:hAnsi="Times New Roman" w:cs="Times New Roman" w:hint="default"/>
        <w:b w:val="0"/>
        <w:bCs w:val="0"/>
        <w:i w:val="0"/>
        <w:strike w:val="0"/>
        <w:color w:val="auto"/>
        <w:sz w:val="22"/>
        <w:szCs w:val="22"/>
      </w:rPr>
    </w:lvl>
    <w:lvl w:ilvl="3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4">
      <w:start w:val="1"/>
      <w:numFmt w:val="decimal"/>
      <w:pStyle w:val="Nivel4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5"/>
  </w:num>
  <w:num w:numId="2" w16cid:durableId="2032488379">
    <w:abstractNumId w:val="4"/>
  </w:num>
  <w:num w:numId="3" w16cid:durableId="15664998">
    <w:abstractNumId w:val="2"/>
  </w:num>
  <w:num w:numId="4" w16cid:durableId="521478854">
    <w:abstractNumId w:val="0"/>
  </w:num>
  <w:num w:numId="5" w16cid:durableId="470028034">
    <w:abstractNumId w:val="3"/>
  </w:num>
  <w:num w:numId="6" w16cid:durableId="28986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434F7"/>
    <w:rsid w:val="0006199A"/>
    <w:rsid w:val="00084791"/>
    <w:rsid w:val="00094C3C"/>
    <w:rsid w:val="000B1575"/>
    <w:rsid w:val="000B2582"/>
    <w:rsid w:val="000C586A"/>
    <w:rsid w:val="000E0190"/>
    <w:rsid w:val="000E5365"/>
    <w:rsid w:val="00123F87"/>
    <w:rsid w:val="001565D8"/>
    <w:rsid w:val="00167320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5B94"/>
    <w:rsid w:val="0022753C"/>
    <w:rsid w:val="00233718"/>
    <w:rsid w:val="00242CAF"/>
    <w:rsid w:val="00253719"/>
    <w:rsid w:val="00262D22"/>
    <w:rsid w:val="00265851"/>
    <w:rsid w:val="0027393B"/>
    <w:rsid w:val="00275800"/>
    <w:rsid w:val="002965D9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6501D"/>
    <w:rsid w:val="003A5AA9"/>
    <w:rsid w:val="003A5CB1"/>
    <w:rsid w:val="003C4F26"/>
    <w:rsid w:val="003C6451"/>
    <w:rsid w:val="003D2019"/>
    <w:rsid w:val="003E5A58"/>
    <w:rsid w:val="004157F7"/>
    <w:rsid w:val="00453FD2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F56CA"/>
    <w:rsid w:val="005F62FB"/>
    <w:rsid w:val="00610D37"/>
    <w:rsid w:val="0061173F"/>
    <w:rsid w:val="00642E5A"/>
    <w:rsid w:val="006532B7"/>
    <w:rsid w:val="006549F2"/>
    <w:rsid w:val="00673508"/>
    <w:rsid w:val="00684DC0"/>
    <w:rsid w:val="0069729F"/>
    <w:rsid w:val="006A54B7"/>
    <w:rsid w:val="006C360F"/>
    <w:rsid w:val="00730373"/>
    <w:rsid w:val="00737AB6"/>
    <w:rsid w:val="00751D47"/>
    <w:rsid w:val="007B0B53"/>
    <w:rsid w:val="007B5EE0"/>
    <w:rsid w:val="007E01E6"/>
    <w:rsid w:val="007E3766"/>
    <w:rsid w:val="007F243F"/>
    <w:rsid w:val="00801FAC"/>
    <w:rsid w:val="00841995"/>
    <w:rsid w:val="00850806"/>
    <w:rsid w:val="00857943"/>
    <w:rsid w:val="00860795"/>
    <w:rsid w:val="008949D9"/>
    <w:rsid w:val="00896E2D"/>
    <w:rsid w:val="008A7C37"/>
    <w:rsid w:val="008B2836"/>
    <w:rsid w:val="008E2EE5"/>
    <w:rsid w:val="0090650C"/>
    <w:rsid w:val="009168C7"/>
    <w:rsid w:val="00920315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414E"/>
    <w:rsid w:val="009B7B49"/>
    <w:rsid w:val="009D0048"/>
    <w:rsid w:val="009F132B"/>
    <w:rsid w:val="00A02B8F"/>
    <w:rsid w:val="00A209D9"/>
    <w:rsid w:val="00A531B9"/>
    <w:rsid w:val="00AB1E40"/>
    <w:rsid w:val="00AC0A90"/>
    <w:rsid w:val="00AD08FF"/>
    <w:rsid w:val="00AD3CC4"/>
    <w:rsid w:val="00B663B9"/>
    <w:rsid w:val="00B666A5"/>
    <w:rsid w:val="00B67F38"/>
    <w:rsid w:val="00B82A39"/>
    <w:rsid w:val="00BA3D1E"/>
    <w:rsid w:val="00BB5780"/>
    <w:rsid w:val="00BC2408"/>
    <w:rsid w:val="00BE135C"/>
    <w:rsid w:val="00C033E0"/>
    <w:rsid w:val="00C22798"/>
    <w:rsid w:val="00C228AE"/>
    <w:rsid w:val="00C34BCD"/>
    <w:rsid w:val="00C36144"/>
    <w:rsid w:val="00C55370"/>
    <w:rsid w:val="00C67F25"/>
    <w:rsid w:val="00C761B2"/>
    <w:rsid w:val="00C80CA7"/>
    <w:rsid w:val="00C838AA"/>
    <w:rsid w:val="00C908BA"/>
    <w:rsid w:val="00CD46D9"/>
    <w:rsid w:val="00CE779D"/>
    <w:rsid w:val="00CF6F81"/>
    <w:rsid w:val="00D068F9"/>
    <w:rsid w:val="00D15630"/>
    <w:rsid w:val="00D572E8"/>
    <w:rsid w:val="00DE7658"/>
    <w:rsid w:val="00E12E02"/>
    <w:rsid w:val="00E17CD7"/>
    <w:rsid w:val="00E32FCE"/>
    <w:rsid w:val="00E40049"/>
    <w:rsid w:val="00E7160D"/>
    <w:rsid w:val="00E75523"/>
    <w:rsid w:val="00E7767A"/>
    <w:rsid w:val="00E93769"/>
    <w:rsid w:val="00EA5C78"/>
    <w:rsid w:val="00EB199C"/>
    <w:rsid w:val="00EB6F2F"/>
    <w:rsid w:val="00ED4A91"/>
    <w:rsid w:val="00ED5065"/>
    <w:rsid w:val="00EE2930"/>
    <w:rsid w:val="00EF183D"/>
    <w:rsid w:val="00F116C1"/>
    <w:rsid w:val="00F23807"/>
    <w:rsid w:val="00F344FD"/>
    <w:rsid w:val="00F35128"/>
    <w:rsid w:val="00F40EB7"/>
    <w:rsid w:val="00F83FB4"/>
    <w:rsid w:val="00F849B7"/>
    <w:rsid w:val="00F86932"/>
    <w:rsid w:val="00F9612A"/>
    <w:rsid w:val="00FA40B4"/>
    <w:rsid w:val="00FB1959"/>
    <w:rsid w:val="00FC15D8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  <w:style w:type="paragraph" w:customStyle="1" w:styleId="Default">
    <w:name w:val="Default"/>
    <w:rsid w:val="009B414E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ivel01">
    <w:name w:val="Nivel 01"/>
    <w:basedOn w:val="Ttulo1"/>
    <w:next w:val="Normal"/>
    <w:qFormat/>
    <w:rsid w:val="005F62FB"/>
    <w:pPr>
      <w:keepLines/>
      <w:numPr>
        <w:numId w:val="6"/>
      </w:numPr>
      <w:pBdr>
        <w:bottom w:val="single" w:sz="4" w:space="1" w:color="auto"/>
      </w:pBdr>
      <w:shd w:val="clear" w:color="auto" w:fill="FFFFFF" w:themeFill="background1"/>
      <w:tabs>
        <w:tab w:val="clear" w:pos="574"/>
      </w:tabs>
      <w:spacing w:before="240" w:after="240"/>
    </w:pPr>
    <w:rPr>
      <w:rFonts w:ascii="Times New Roman" w:eastAsia="Times New Roman" w:hAnsi="Times New Roman" w:cs="Arial"/>
      <w:color w:val="000000" w:themeColor="text1"/>
      <w:kern w:val="0"/>
    </w:rPr>
  </w:style>
  <w:style w:type="paragraph" w:customStyle="1" w:styleId="Nivel2">
    <w:name w:val="Nivel 2"/>
    <w:basedOn w:val="Normal"/>
    <w:qFormat/>
    <w:rsid w:val="005F62FB"/>
    <w:pPr>
      <w:numPr>
        <w:ilvl w:val="1"/>
        <w:numId w:val="6"/>
      </w:numPr>
      <w:spacing w:before="120" w:after="120" w:line="276" w:lineRule="auto"/>
      <w:ind w:left="0" w:firstLine="851"/>
      <w:jc w:val="both"/>
    </w:pPr>
    <w:rPr>
      <w:color w:val="000000"/>
      <w:sz w:val="22"/>
      <w:szCs w:val="22"/>
    </w:rPr>
  </w:style>
  <w:style w:type="paragraph" w:customStyle="1" w:styleId="Nivel3">
    <w:name w:val="Nivel 3"/>
    <w:basedOn w:val="Normal"/>
    <w:qFormat/>
    <w:rsid w:val="005F62FB"/>
    <w:pPr>
      <w:numPr>
        <w:ilvl w:val="2"/>
        <w:numId w:val="6"/>
      </w:numPr>
      <w:spacing w:before="120" w:after="120"/>
      <w:ind w:left="567" w:firstLine="0"/>
      <w:jc w:val="both"/>
    </w:pPr>
    <w:rPr>
      <w:color w:val="000000"/>
      <w:sz w:val="22"/>
      <w:szCs w:val="22"/>
    </w:rPr>
  </w:style>
  <w:style w:type="paragraph" w:customStyle="1" w:styleId="Nivel4">
    <w:name w:val="Nivel 4"/>
    <w:basedOn w:val="Normal"/>
    <w:qFormat/>
    <w:rsid w:val="005F62FB"/>
    <w:pPr>
      <w:numPr>
        <w:ilvl w:val="4"/>
        <w:numId w:val="6"/>
      </w:numPr>
      <w:spacing w:before="120" w:after="120" w:line="276" w:lineRule="auto"/>
      <w:ind w:left="1276" w:firstLine="0"/>
      <w:jc w:val="both"/>
    </w:pPr>
    <w:rPr>
      <w:sz w:val="22"/>
      <w:szCs w:val="22"/>
    </w:rPr>
  </w:style>
  <w:style w:type="paragraph" w:customStyle="1" w:styleId="Nivel02-TITULOS">
    <w:name w:val="Nivel 02 - TITULOS"/>
    <w:basedOn w:val="Nivel2"/>
    <w:next w:val="Normal"/>
    <w:link w:val="Nivel02-TITULOSChar"/>
    <w:qFormat/>
    <w:rsid w:val="005F62FB"/>
    <w:pPr>
      <w:ind w:firstLine="284"/>
    </w:pPr>
  </w:style>
  <w:style w:type="character" w:customStyle="1" w:styleId="Nivel02-TITULOSChar">
    <w:name w:val="Nivel 02 - TITULOS Char"/>
    <w:link w:val="Nivel02-TITULOS"/>
    <w:rsid w:val="005F62FB"/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F62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mpras/pt-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3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2765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Giovanna</cp:lastModifiedBy>
  <cp:revision>3</cp:revision>
  <dcterms:created xsi:type="dcterms:W3CDTF">2025-11-06T16:38:00Z</dcterms:created>
  <dcterms:modified xsi:type="dcterms:W3CDTF">2025-11-06T18:17:00Z</dcterms:modified>
</cp:coreProperties>
</file>